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CB" w:rsidRPr="00351CCB" w:rsidRDefault="00351CCB" w:rsidP="00351CCB">
      <w:pPr>
        <w:rPr>
          <w:b/>
        </w:rPr>
      </w:pPr>
      <w:r w:rsidRPr="00351CCB">
        <w:rPr>
          <w:b/>
        </w:rPr>
        <w:t xml:space="preserve">The second paper is a research (term) paper of a technical topic.  This paper is to be an original paper and cannot be used in any other class.  It is preferred that the topic will be somewhat related to your duties during an internship. (For example, tax interns should select a tax topic; audit interns should select an audit or financial accounting topic, etc.)   The </w:t>
      </w:r>
      <w:r w:rsidRPr="00351CCB">
        <w:rPr>
          <w:b/>
        </w:rPr>
        <w:t>student</w:t>
      </w:r>
      <w:r w:rsidRPr="00351CCB">
        <w:rPr>
          <w:b/>
        </w:rPr>
        <w:t xml:space="preserve"> should provide a proposed outline of the paper as a PC Word document</w:t>
      </w:r>
      <w:r w:rsidRPr="00351CCB">
        <w:rPr>
          <w:b/>
          <w:i/>
        </w:rPr>
        <w:t xml:space="preserve">. </w:t>
      </w:r>
      <w:r w:rsidRPr="00351CCB">
        <w:rPr>
          <w:b/>
        </w:rPr>
        <w:t xml:space="preserve">The proposed outline should be approximately one (1) page providing sufficient detail so that </w:t>
      </w:r>
      <w:r w:rsidRPr="00351CCB">
        <w:rPr>
          <w:b/>
        </w:rPr>
        <w:t>the professor</w:t>
      </w:r>
      <w:r w:rsidRPr="00351CCB">
        <w:rPr>
          <w:b/>
        </w:rPr>
        <w:t xml:space="preserve"> can understand that the </w:t>
      </w:r>
      <w:r w:rsidRPr="00351CCB">
        <w:rPr>
          <w:b/>
        </w:rPr>
        <w:t>student</w:t>
      </w:r>
      <w:r w:rsidRPr="00351CCB">
        <w:rPr>
          <w:b/>
        </w:rPr>
        <w:t xml:space="preserve"> has thought out the paper.  To create an outline, see </w:t>
      </w:r>
      <w:hyperlink r:id="rId4" w:history="1">
        <w:r w:rsidRPr="00351CCB">
          <w:rPr>
            <w:rStyle w:val="Hyperlink"/>
            <w:b/>
            <w:color w:val="auto"/>
          </w:rPr>
          <w:t>http://www.wikihow.com/Write-an-Outline</w:t>
        </w:r>
      </w:hyperlink>
      <w:r w:rsidRPr="00351CCB">
        <w:rPr>
          <w:b/>
        </w:rPr>
        <w:t xml:space="preserve">.  The outline may be supplemented by a one (1) page narrative.  In addition, a one (1) page list of specific preliminary references should be included (a minimum of five (5) references).  References should be from primarily professional or practice-oriented  journals (e.g., </w:t>
      </w:r>
      <w:r w:rsidRPr="00351CCB">
        <w:rPr>
          <w:b/>
          <w:i/>
        </w:rPr>
        <w:t>Journal of Accountancy, CPA Journal, Taxation for Accountants, Accounting Horizons, The Tax Adviser, Journal of Business,</w:t>
      </w:r>
      <w:r w:rsidRPr="00351CCB">
        <w:rPr>
          <w:b/>
        </w:rPr>
        <w:t xml:space="preserve"> etc. which all are available through professional reference material (e.g., </w:t>
      </w:r>
      <w:r w:rsidRPr="00351CCB">
        <w:rPr>
          <w:b/>
          <w:i/>
        </w:rPr>
        <w:t>AICPA Accounting and Audit Guides, FASB Statements</w:t>
      </w:r>
      <w:r w:rsidRPr="00351CCB">
        <w:rPr>
          <w:b/>
        </w:rPr>
        <w:t>,</w:t>
      </w:r>
      <w:r w:rsidRPr="00351CCB">
        <w:rPr>
          <w:b/>
          <w:i/>
        </w:rPr>
        <w:t xml:space="preserve"> IRS Code</w:t>
      </w:r>
      <w:r w:rsidRPr="00351CCB">
        <w:rPr>
          <w:b/>
        </w:rPr>
        <w:t xml:space="preserve">, etc.).  Reference should not include sources like </w:t>
      </w:r>
      <w:proofErr w:type="spellStart"/>
      <w:r w:rsidRPr="00351CCB">
        <w:rPr>
          <w:b/>
        </w:rPr>
        <w:t>Wikapedia</w:t>
      </w:r>
      <w:proofErr w:type="spellEnd"/>
      <w:r w:rsidRPr="00351CCB">
        <w:rPr>
          <w:b/>
        </w:rPr>
        <w:t xml:space="preserve">, </w:t>
      </w:r>
      <w:proofErr w:type="spellStart"/>
      <w:r w:rsidRPr="00351CCB">
        <w:rPr>
          <w:b/>
        </w:rPr>
        <w:t>Investopedia</w:t>
      </w:r>
      <w:proofErr w:type="spellEnd"/>
      <w:r w:rsidRPr="00351CCB">
        <w:rPr>
          <w:b/>
        </w:rPr>
        <w:t>, textbooks, or other non-authoritative sources.</w:t>
      </w:r>
    </w:p>
    <w:p w:rsidR="00351CCB" w:rsidRDefault="00351CCB" w:rsidP="00351CCB">
      <w:pPr>
        <w:ind w:left="720"/>
        <w:rPr>
          <w:b/>
        </w:rPr>
      </w:pPr>
    </w:p>
    <w:p w:rsidR="00351CCB" w:rsidRPr="00351CCB" w:rsidRDefault="00351CCB" w:rsidP="00351CCB">
      <w:pPr>
        <w:ind w:left="720"/>
        <w:rPr>
          <w:b/>
        </w:rPr>
      </w:pPr>
    </w:p>
    <w:p w:rsidR="00351CCB" w:rsidRPr="00351CCB" w:rsidRDefault="00351CCB" w:rsidP="00351CCB">
      <w:pPr>
        <w:rPr>
          <w:b/>
        </w:rPr>
      </w:pPr>
      <w:r w:rsidRPr="00351CCB">
        <w:rPr>
          <w:rFonts w:cs="Arial"/>
          <w:b/>
          <w:bCs/>
        </w:rPr>
        <w:t>Here are some topics students have written on in the past:  IFRS, Revenue Recognition, Accounting for Derivatives, Fair Value Accounting,</w:t>
      </w:r>
      <w:r w:rsidRPr="00351CCB">
        <w:rPr>
          <w:rFonts w:cs="Arial"/>
          <w:b/>
          <w:bCs/>
        </w:rPr>
        <w:t> Leases</w:t>
      </w:r>
      <w:r w:rsidRPr="00351CCB">
        <w:rPr>
          <w:rFonts w:cs="Arial"/>
          <w:b/>
          <w:bCs/>
        </w:rPr>
        <w:t>, Choice of Entity, Earned Income Credit, Energy Tax Credits, Transfer Pricing in an International Setting, Auditing Derivatives, Use of Confirmations, Auditing in a Computer Environment, and Single Audits.  These are just examples of topics written on; you may write on any approved topic based on your outline. </w:t>
      </w:r>
    </w:p>
    <w:p w:rsidR="00351CCB" w:rsidRPr="00351CCB" w:rsidRDefault="00351CCB" w:rsidP="00351CCB">
      <w:pPr>
        <w:ind w:left="720"/>
      </w:pPr>
      <w:bookmarkStart w:id="0" w:name="_GoBack"/>
      <w:bookmarkEnd w:id="0"/>
    </w:p>
    <w:p w:rsidR="00351CCB" w:rsidRDefault="00351CCB" w:rsidP="00351CCB"/>
    <w:p w:rsidR="00351CCB" w:rsidRPr="00351CCB" w:rsidRDefault="00351CCB" w:rsidP="00351CCB">
      <w:r w:rsidRPr="00351CCB">
        <w:t>The paper should be a minimum of 10, with a maximum of 12, double spaced pages using 12 point font (exclusive of title page, table of contents, summary, references, tables, figures, etc.). The paper should be include proper use of headings and subheadings.  The paper should be well organized and proper spelling and grammar should be used.   Proper referencing is required.  Interns are reminded of the university’s scholastic dishonesty policy which includes prohibition of plagiarism.</w:t>
      </w:r>
    </w:p>
    <w:p w:rsidR="00351CCB" w:rsidRPr="00351CCB" w:rsidRDefault="00351CCB"/>
    <w:p w:rsidR="00351CCB" w:rsidRPr="00351CCB" w:rsidRDefault="00351CCB"/>
    <w:sectPr w:rsidR="00351CCB" w:rsidRPr="00351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CB"/>
    <w:rsid w:val="0035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C4A69-78EA-4001-94F5-8DA6B550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CCB"/>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1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kihow.com/Write-an-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Kasim Hussein</dc:creator>
  <cp:keywords/>
  <dc:description/>
  <cp:lastModifiedBy>Kasim Hussein</cp:lastModifiedBy>
  <cp:revision>1</cp:revision>
  <dcterms:created xsi:type="dcterms:W3CDTF">2017-07-06T22:54:00Z</dcterms:created>
  <dcterms:modified xsi:type="dcterms:W3CDTF">2017-07-06T23:02:00Z</dcterms:modified>
</cp:coreProperties>
</file>